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C0461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B191A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E07179" w:rsidRDefault="00E0717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179">
                    <w:rPr>
                      <w:rFonts w:ascii="Times New Roman" w:hAnsi="Times New Roman"/>
                      <w:sz w:val="28"/>
                      <w:szCs w:val="28"/>
                    </w:rPr>
                    <w:t xml:space="preserve">«07» февраля </w:t>
                  </w:r>
                  <w:r w:rsidR="00244170" w:rsidRPr="00E07179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A149B5" w:rsidRPr="00E071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149B5" w:rsidRPr="00E07179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17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07179" w:rsidRPr="00E071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E07179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B191A">
              <w:rPr>
                <w:rFonts w:ascii="Times New Roman" w:eastAsia="Calibri" w:hAnsi="Times New Roman" w:cs="Times New Roman"/>
                <w:sz w:val="28"/>
                <w:szCs w:val="28"/>
              </w:rPr>
              <w:t>Захаркино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1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B191A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B191A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1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B191A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B191A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F26E1" w:rsidRPr="00FB191A" w:rsidRDefault="004F26E1" w:rsidP="006C14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C141F">
        <w:rPr>
          <w:rFonts w:ascii="Times New Roman" w:hAnsi="Times New Roman" w:cs="Times New Roman"/>
          <w:sz w:val="28"/>
          <w:szCs w:val="28"/>
        </w:rPr>
        <w:t>.Признать утратившим силу</w:t>
      </w:r>
      <w:r w:rsidRPr="006C141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FB191A" w:rsidRPr="006C141F">
        <w:rPr>
          <w:rFonts w:ascii="Times New Roman" w:hAnsi="Times New Roman" w:cs="Times New Roman"/>
          <w:sz w:val="28"/>
          <w:szCs w:val="28"/>
        </w:rPr>
        <w:t xml:space="preserve">сельского поселения Захаркино </w:t>
      </w:r>
      <w:r w:rsidR="00BF0B18" w:rsidRPr="006C141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6C141F">
        <w:rPr>
          <w:rFonts w:ascii="Times New Roman" w:hAnsi="Times New Roman" w:cs="Times New Roman"/>
          <w:sz w:val="28"/>
          <w:szCs w:val="28"/>
        </w:rPr>
        <w:t>№</w:t>
      </w:r>
      <w:r w:rsidR="00FB191A" w:rsidRPr="006C141F">
        <w:rPr>
          <w:rFonts w:ascii="Times New Roman" w:hAnsi="Times New Roman" w:cs="Times New Roman"/>
          <w:sz w:val="28"/>
          <w:szCs w:val="28"/>
        </w:rPr>
        <w:t>22</w:t>
      </w:r>
      <w:r w:rsidR="00BF0B18" w:rsidRPr="006C141F">
        <w:rPr>
          <w:rFonts w:ascii="Times New Roman" w:hAnsi="Times New Roman" w:cs="Times New Roman"/>
          <w:sz w:val="28"/>
          <w:szCs w:val="28"/>
        </w:rPr>
        <w:t xml:space="preserve"> от </w:t>
      </w:r>
      <w:r w:rsidR="00FB191A" w:rsidRPr="006C141F">
        <w:rPr>
          <w:rFonts w:ascii="Times New Roman" w:hAnsi="Times New Roman" w:cs="Times New Roman"/>
          <w:sz w:val="28"/>
          <w:szCs w:val="28"/>
        </w:rPr>
        <w:t>02.09.2014</w:t>
      </w:r>
      <w:r w:rsidR="00BF0B18" w:rsidRPr="006C141F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6C141F">
        <w:rPr>
          <w:rFonts w:ascii="Times New Roman" w:hAnsi="Times New Roman" w:cs="Times New Roman"/>
          <w:sz w:val="28"/>
          <w:szCs w:val="28"/>
        </w:rPr>
        <w:t xml:space="preserve"> «</w:t>
      </w:r>
      <w:r w:rsidR="00FB191A" w:rsidRPr="006C141F">
        <w:rPr>
          <w:rFonts w:ascii="Times New Roman" w:eastAsia="Calibri" w:hAnsi="Times New Roman" w:cs="Times New Roman"/>
          <w:sz w:val="28"/>
          <w:szCs w:val="28"/>
        </w:rPr>
        <w:t>Об утверждении Порядка принятия решений о разработке, формирования и</w:t>
      </w:r>
      <w:r w:rsidR="00FB191A" w:rsidRPr="006C141F">
        <w:rPr>
          <w:rFonts w:ascii="Times New Roman" w:hAnsi="Times New Roman" w:cs="Times New Roman"/>
          <w:sz w:val="28"/>
          <w:szCs w:val="28"/>
        </w:rPr>
        <w:t xml:space="preserve"> </w:t>
      </w:r>
      <w:r w:rsidR="00FB191A" w:rsidRPr="006C141F">
        <w:rPr>
          <w:rFonts w:ascii="Times New Roman" w:eastAsia="Calibri" w:hAnsi="Times New Roman" w:cs="Times New Roman"/>
          <w:sz w:val="28"/>
          <w:szCs w:val="28"/>
        </w:rPr>
        <w:t>реализации, оценки эффективности муниципальных программ сельского поселения Захаркино муниципального района Сергиевский Самарской области</w:t>
      </w:r>
      <w:r w:rsidR="00EF0710" w:rsidRPr="006C141F">
        <w:rPr>
          <w:rFonts w:ascii="Times New Roman" w:hAnsi="Times New Roman" w:cs="Times New Roman"/>
          <w:sz w:val="28"/>
          <w:szCs w:val="28"/>
        </w:rPr>
        <w:t>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9BB" w:rsidRDefault="00A129BB" w:rsidP="006C141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C141F">
        <w:rPr>
          <w:rFonts w:ascii="Times New Roman" w:eastAsia="Calibri" w:hAnsi="Times New Roman" w:cs="Times New Roman"/>
          <w:sz w:val="28"/>
          <w:szCs w:val="28"/>
        </w:rPr>
        <w:t>Захаркино</w:t>
      </w:r>
    </w:p>
    <w:p w:rsidR="004E40E7" w:rsidRPr="00E07179" w:rsidRDefault="006A32E4" w:rsidP="00E071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141F">
        <w:rPr>
          <w:rFonts w:ascii="Times New Roman" w:hAnsi="Times New Roman" w:cs="Times New Roman"/>
          <w:sz w:val="28"/>
          <w:szCs w:val="28"/>
        </w:rPr>
        <w:t xml:space="preserve"> </w:t>
      </w:r>
      <w:r w:rsidRPr="006C141F">
        <w:rPr>
          <w:rFonts w:ascii="Times New Roman" w:hAnsi="Times New Roman" w:cs="Times New Roman"/>
          <w:sz w:val="28"/>
          <w:szCs w:val="28"/>
        </w:rPr>
        <w:t xml:space="preserve">Сергиевский                 </w:t>
      </w:r>
      <w:r w:rsidR="006C1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41F">
        <w:rPr>
          <w:rFonts w:ascii="Times New Roman" w:hAnsi="Times New Roman" w:cs="Times New Roman"/>
          <w:sz w:val="28"/>
          <w:szCs w:val="28"/>
        </w:rPr>
        <w:t xml:space="preserve">  </w:t>
      </w:r>
      <w:r w:rsidR="006C141F">
        <w:rPr>
          <w:rFonts w:ascii="Times New Roman" w:hAnsi="Times New Roman" w:cs="Times New Roman"/>
          <w:sz w:val="28"/>
          <w:szCs w:val="28"/>
        </w:rPr>
        <w:t>А.В.Веденин</w:t>
      </w: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6C141F">
        <w:rPr>
          <w:rFonts w:ascii="Times New Roman" w:eastAsia="Calibri" w:hAnsi="Times New Roman" w:cs="Times New Roman"/>
          <w:sz w:val="20"/>
          <w:szCs w:val="20"/>
        </w:rPr>
        <w:t>Захаркино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E07179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№7 от </w:t>
      </w:r>
      <w:r w:rsidR="000C6EEC" w:rsidRPr="0060197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07</w:t>
      </w:r>
      <w:r w:rsidR="000C6EEC"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6C141F">
        <w:rPr>
          <w:rFonts w:ascii="Times New Roman" w:eastAsia="Calibri" w:hAnsi="Times New Roman" w:cs="Times New Roman"/>
          <w:b/>
          <w:sz w:val="28"/>
          <w:szCs w:val="28"/>
        </w:rPr>
        <w:t xml:space="preserve">Захаркино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C141F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C141F">
        <w:rPr>
          <w:rFonts w:ascii="Times New Roman" w:eastAsia="Calibri" w:hAnsi="Times New Roman" w:cs="Times New Roman"/>
          <w:sz w:val="28"/>
          <w:szCs w:val="28"/>
        </w:rPr>
        <w:t xml:space="preserve">Захаркино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C46F1C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C46F1C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C46F1C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C46F1C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C46F1C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C46F1C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C46F1C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C46F1C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C46F1C">
        <w:rPr>
          <w:rFonts w:ascii="Times New Roman" w:hAnsi="Times New Roman" w:cs="Times New Roman"/>
          <w:sz w:val="28"/>
          <w:szCs w:val="28"/>
        </w:rPr>
        <w:t>:</w:t>
      </w:r>
    </w:p>
    <w:p w:rsidR="00E1303A" w:rsidRPr="00C46F1C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C46F1C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C46F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6F1C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C46F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6F1C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C46F1C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C46F1C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lastRenderedPageBreak/>
        <w:t xml:space="preserve">достижимость целей и задач предлагаемой </w:t>
      </w:r>
      <w:r w:rsidR="00E1303A" w:rsidRPr="00C46F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6F1C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C46F1C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C46F1C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6F1C"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C46F1C">
        <w:rPr>
          <w:rFonts w:ascii="Times New Roman" w:hAnsi="Times New Roman" w:cs="Times New Roman"/>
          <w:sz w:val="28"/>
          <w:szCs w:val="28"/>
        </w:rPr>
        <w:t>О</w:t>
      </w:r>
      <w:r w:rsidR="00BA4713" w:rsidRPr="00C46F1C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C46F1C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C46F1C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C46F1C">
        <w:rPr>
          <w:rFonts w:ascii="Times New Roman" w:hAnsi="Times New Roman" w:cs="Times New Roman"/>
          <w:sz w:val="28"/>
          <w:szCs w:val="28"/>
        </w:rPr>
        <w:t>ую</w:t>
      </w:r>
      <w:r w:rsidRPr="00C46F1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C46F1C">
        <w:rPr>
          <w:rFonts w:ascii="Times New Roman" w:hAnsi="Times New Roman" w:cs="Times New Roman"/>
          <w:sz w:val="28"/>
          <w:szCs w:val="28"/>
        </w:rPr>
        <w:t>у</w:t>
      </w:r>
      <w:r w:rsidR="00C5723B" w:rsidRPr="00C46F1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C46F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Содержание разделов подпрограммы, цели, задачи, показатели (индикаторы) подпрограммы должны соответствовать требованиям к содержанию аналогичных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6. Управление и контроль за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EC4CB7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6C141F">
      <w:headerReference w:type="default" r:id="rId8"/>
      <w:pgSz w:w="11906" w:h="16838"/>
      <w:pgMar w:top="851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57" w:rsidRDefault="00640F57" w:rsidP="00676222">
      <w:pPr>
        <w:spacing w:after="0"/>
      </w:pPr>
      <w:r>
        <w:separator/>
      </w:r>
    </w:p>
  </w:endnote>
  <w:endnote w:type="continuationSeparator" w:id="1">
    <w:p w:rsidR="00640F57" w:rsidRDefault="00640F5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57" w:rsidRDefault="00640F57" w:rsidP="00676222">
      <w:pPr>
        <w:spacing w:after="0"/>
      </w:pPr>
      <w:r>
        <w:separator/>
      </w:r>
    </w:p>
  </w:footnote>
  <w:footnote w:type="continuationSeparator" w:id="1">
    <w:p w:rsidR="00640F57" w:rsidRDefault="00640F57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1A" w:rsidRDefault="00FB191A" w:rsidP="00FB191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1E8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1EA6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5FCF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0F57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141F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5102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999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46F1C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0461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07179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4CB7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210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91A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paragraph" w:styleId="af1">
    <w:name w:val="Body Text"/>
    <w:basedOn w:val="a"/>
    <w:link w:val="af2"/>
    <w:rsid w:val="00FB191A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B191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2020-02-07T07:17:00Z</cp:lastPrinted>
  <dcterms:created xsi:type="dcterms:W3CDTF">2019-09-27T06:19:00Z</dcterms:created>
  <dcterms:modified xsi:type="dcterms:W3CDTF">2020-02-07T07:17:00Z</dcterms:modified>
</cp:coreProperties>
</file>